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CEEC452" wp14:editId="5EEE571A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8906E10" wp14:editId="57DB520C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13E7887A" wp14:editId="346B7C4C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65AC">
            <w:rPr>
              <w:b/>
              <w:sz w:val="40"/>
              <w:szCs w:val="20"/>
            </w:rPr>
            <w:t>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65AC">
            <w:rPr>
              <w:b/>
              <w:sz w:val="32"/>
              <w:szCs w:val="32"/>
            </w:rPr>
            <w:t>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C689C" w:rsidRDefault="006C689C" w:rsidP="006C689C">
            <w:pPr>
              <w:pStyle w:val="Hlavika"/>
            </w:pPr>
            <w:r>
              <w:t>Čestné vyhlásenie o nestrannosti, zachovaní dôvernosti informácií a vylúčení konfliktu záujmov</w:t>
            </w:r>
          </w:p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C689C" w:rsidRDefault="006C689C" w:rsidP="006C689C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:rsidR="009836CF" w:rsidRPr="009836CF" w:rsidRDefault="006C689C" w:rsidP="006C689C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7E20E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AD6E2E5F500A4C838DD69BD76189150E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:rsidR="00C80BB8" w:rsidRPr="00C80BB8" w:rsidRDefault="00C80BB8" w:rsidP="00C80BB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  <w:bookmarkStart w:id="0" w:name="_GoBack"/>
            <w:bookmarkEnd w:id="0"/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743490866"/>
              <w:placeholder>
                <w:docPart w:val="F58D2754BAF64127803D09E33EBC0185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:rsidR="00C80BB8" w:rsidRDefault="00C80BB8" w:rsidP="00C80BB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976A29" w:rsidRDefault="00976A29" w:rsidP="006479DF">
      <w:pPr>
        <w:sectPr w:rsidR="00976A29" w:rsidSect="00627EA3">
          <w:head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76A29" w:rsidRPr="002B65AC" w:rsidRDefault="00976A29" w:rsidP="00976A29">
      <w:pPr>
        <w:jc w:val="center"/>
        <w:outlineLvl w:val="0"/>
        <w:rPr>
          <w:b/>
        </w:rPr>
      </w:pPr>
      <w:r w:rsidRPr="002B65AC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8C507F" wp14:editId="13F8C64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E1fJ8toAAAAGAQAADwAAAAAAAAAAAAAAAAB7BAAAZHJzL2Rvd25yZXYueG1s&#10;UEsFBgAAAAAEAAQA8wAAAIIFAAAAAA==&#10;"/>
            </w:pict>
          </mc:Fallback>
        </mc:AlternateContent>
      </w:r>
      <w:r w:rsidRPr="002B65AC">
        <w:rPr>
          <w:b/>
        </w:rPr>
        <w:t>Názov riadiaceho orgánu</w:t>
      </w:r>
    </w:p>
    <w:p w:rsidR="00976A29" w:rsidRPr="002B65AC" w:rsidRDefault="00976A29" w:rsidP="00976A29"/>
    <w:p w:rsidR="00976A29" w:rsidRPr="002B65AC" w:rsidRDefault="00976A29" w:rsidP="00976A29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:rsidR="00976A29" w:rsidRPr="002B65AC" w:rsidRDefault="00976A29" w:rsidP="00976A29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:rsidR="00976A29" w:rsidRPr="002B65AC" w:rsidRDefault="00976A29" w:rsidP="00976A29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3"/>
      </w:tblGrid>
      <w:tr w:rsidR="00976A29" w:rsidRPr="005B1203" w:rsidTr="00171B58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6035DE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A29" w:rsidRPr="002B65AC" w:rsidRDefault="00976A29" w:rsidP="006035DE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976A29" w:rsidRPr="005B1203" w:rsidTr="00171B58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7144CB">
            <w:pPr>
              <w:rPr>
                <w:b/>
              </w:rPr>
            </w:pPr>
            <w:r w:rsidRPr="002B65AC">
              <w:rPr>
                <w:b/>
              </w:rPr>
              <w:t xml:space="preserve">Kód výzvy na predkladanie </w:t>
            </w:r>
            <w:r w:rsidR="007144CB" w:rsidRPr="002B65AC">
              <w:rPr>
                <w:b/>
              </w:rPr>
              <w:t>projektových zámerov/výzvy/vyzvania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29" w:rsidRPr="002B65AC" w:rsidRDefault="00976A29" w:rsidP="006035DE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976A29" w:rsidRPr="005B1203" w:rsidTr="00171B58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6035DE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 w:rsidRPr="002B65AC">
              <w:rPr>
                <w:rStyle w:val="Odkaznapoznmkupodiarou"/>
                <w:b/>
              </w:rPr>
              <w:footnoteReference w:id="1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29" w:rsidRPr="002B65AC" w:rsidRDefault="00976A29" w:rsidP="006035DE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:rsidR="00976A29" w:rsidRPr="002B65AC" w:rsidRDefault="00976A29" w:rsidP="00976A29">
      <w:pPr>
        <w:jc w:val="both"/>
      </w:pPr>
    </w:p>
    <w:p w:rsidR="00976A29" w:rsidRPr="002B65AC" w:rsidRDefault="00976A29" w:rsidP="002B65AC">
      <w:pPr>
        <w:ind w:firstLine="708"/>
        <w:jc w:val="both"/>
      </w:pPr>
      <w:r w:rsidRPr="002B65AC">
        <w:t xml:space="preserve">Ja, dolu podpísaný, týmto vyhlasujem, že súhlasím s účasťou na procese </w:t>
      </w:r>
      <w:r w:rsidR="00DA50A5" w:rsidRPr="002B65AC">
        <w:t>posudzovania projektových zámerov/</w:t>
      </w:r>
      <w:r w:rsidRPr="002B65AC">
        <w:t xml:space="preserve">schvaľovania žiadostí o nenávratný finančný príspevok (ďalej len „NFP“) v rámci vyššie uvedenej výzvy na predkladanie </w:t>
      </w:r>
      <w:r w:rsidR="00DA50A5" w:rsidRPr="002B65AC">
        <w:t>projektových zámerov/výzvy/vyzvania</w:t>
      </w:r>
      <w:r w:rsidRPr="002B65AC">
        <w:t>.</w:t>
      </w:r>
    </w:p>
    <w:p w:rsidR="00976A29" w:rsidRPr="002B65AC" w:rsidRDefault="00976A29" w:rsidP="00976A29">
      <w:pPr>
        <w:jc w:val="both"/>
      </w:pPr>
    </w:p>
    <w:p w:rsidR="00976A29" w:rsidRPr="002B65AC" w:rsidRDefault="00976A29" w:rsidP="00976A29">
      <w:pPr>
        <w:jc w:val="both"/>
      </w:pPr>
      <w:r w:rsidRPr="002B65AC">
        <w:t>Čestne vyhlasujem, že:</w:t>
      </w:r>
    </w:p>
    <w:p w:rsidR="00976A29" w:rsidRPr="002B65AC" w:rsidRDefault="00976A29" w:rsidP="00976A29">
      <w:pPr>
        <w:jc w:val="both"/>
      </w:pPr>
    </w:p>
    <w:p w:rsidR="00976A29" w:rsidRPr="002B65AC" w:rsidRDefault="00976A29" w:rsidP="00976A29">
      <w:pPr>
        <w:numPr>
          <w:ilvl w:val="0"/>
          <w:numId w:val="6"/>
        </w:numPr>
        <w:spacing w:before="60"/>
        <w:jc w:val="both"/>
      </w:pPr>
      <w:r w:rsidRPr="002B65AC">
        <w:t>som spôsobilý na právne úkony;</w:t>
      </w:r>
    </w:p>
    <w:p w:rsidR="00976A29" w:rsidRPr="002B65AC" w:rsidRDefault="00976A29" w:rsidP="00976A29">
      <w:pPr>
        <w:numPr>
          <w:ilvl w:val="0"/>
          <w:numId w:val="6"/>
        </w:numPr>
        <w:spacing w:before="60"/>
        <w:jc w:val="both"/>
      </w:pPr>
      <w:r w:rsidRPr="002B65AC">
        <w:t>som oboznámený so všetkými pravidlami týkajúcimi sa procesu</w:t>
      </w:r>
      <w:r w:rsidR="00DA50A5" w:rsidRPr="002B65AC">
        <w:t xml:space="preserve"> posudzovania projektových zámerov/</w:t>
      </w:r>
      <w:r w:rsidRPr="002B65AC">
        <w:t xml:space="preserve"> schvaľovania žiadostí o NFP, ktoré sú platné k termínu výkonu mojich úloh;</w:t>
      </w:r>
    </w:p>
    <w:p w:rsidR="00976A29" w:rsidRPr="002B65AC" w:rsidRDefault="00976A29" w:rsidP="00976A29">
      <w:pPr>
        <w:numPr>
          <w:ilvl w:val="0"/>
          <w:numId w:val="6"/>
        </w:numPr>
        <w:spacing w:before="60"/>
        <w:jc w:val="both"/>
      </w:pPr>
      <w:r w:rsidRPr="002B65AC">
        <w:t>budem svoje úlohy v rámci tohto procesu vykonávať čestným, zodpovedným, nezaujatým a nestranným spôsobom;</w:t>
      </w:r>
    </w:p>
    <w:p w:rsidR="00976A29" w:rsidRPr="002B65AC" w:rsidRDefault="00976A29" w:rsidP="00976A29">
      <w:pPr>
        <w:numPr>
          <w:ilvl w:val="0"/>
          <w:numId w:val="6"/>
        </w:numPr>
        <w:spacing w:before="60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2"/>
      </w:r>
      <w:r w:rsidRPr="002B65AC">
        <w:t>;</w:t>
      </w:r>
    </w:p>
    <w:p w:rsidR="00976A29" w:rsidRPr="002B65AC" w:rsidRDefault="00976A29" w:rsidP="00976A29">
      <w:pPr>
        <w:numPr>
          <w:ilvl w:val="0"/>
          <w:numId w:val="6"/>
        </w:numPr>
        <w:spacing w:before="60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</w:t>
      </w:r>
      <w:r w:rsidR="007E0D84" w:rsidRPr="002B65AC">
        <w:t xml:space="preserve"> (ďalej len ,,RO“)</w:t>
      </w:r>
      <w:r w:rsidRPr="002B65AC">
        <w:t xml:space="preserve"> a bezodkladne sa vzdám ďalšej účasti na tomto procese;</w:t>
      </w:r>
    </w:p>
    <w:p w:rsidR="00976A29" w:rsidRPr="002B65AC" w:rsidRDefault="00976A29" w:rsidP="00976A29">
      <w:pPr>
        <w:numPr>
          <w:ilvl w:val="0"/>
          <w:numId w:val="6"/>
        </w:numPr>
        <w:jc w:val="both"/>
      </w:pPr>
      <w:r w:rsidRPr="002B65AC">
        <w:t xml:space="preserve"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</w:t>
      </w:r>
      <w:r w:rsidRPr="002B65AC">
        <w:lastRenderedPageBreak/>
        <w:t>dohody o vykonaní práce s</w:t>
      </w:r>
      <w:r w:rsidR="005F184C" w:rsidRPr="002B65AC">
        <w:t> </w:t>
      </w:r>
      <w:r w:rsidRPr="002B65AC">
        <w:t>RO</w:t>
      </w:r>
      <w:r w:rsidR="005F184C" w:rsidRPr="002B65AC">
        <w:t>, resp. iného zmluvného vzťahu s RO</w:t>
      </w:r>
      <w:r w:rsidRPr="002B65AC">
        <w:t>; resp. po ukončení mojej účasti v pozícii pozorovateľa v rámci procesu odborného hodnotenia;</w:t>
      </w:r>
    </w:p>
    <w:p w:rsidR="00976A29" w:rsidRPr="002B65AC" w:rsidRDefault="007144CB" w:rsidP="007144CB">
      <w:pPr>
        <w:numPr>
          <w:ilvl w:val="0"/>
          <w:numId w:val="6"/>
        </w:numPr>
        <w:spacing w:before="60"/>
        <w:jc w:val="both"/>
      </w:pPr>
      <w:r w:rsidRPr="002B65AC">
        <w:t xml:space="preserve">nebudem vyhotovovať kópie ani akýmkoľvek iným spôsobom </w:t>
      </w:r>
      <w:r w:rsidR="00976A29" w:rsidRPr="002B65AC">
        <w:t xml:space="preserve">reprodukovať skutočnosti týkajúce sa procesu </w:t>
      </w:r>
      <w:r w:rsidR="007E0D84" w:rsidRPr="002B65AC">
        <w:t>posudzovania projektových zámerov/</w:t>
      </w:r>
      <w:r w:rsidR="00976A29" w:rsidRPr="002B65AC">
        <w:t>schvaľovania žiadostí o</w:t>
      </w:r>
      <w:r w:rsidRPr="002B65AC">
        <w:t> </w:t>
      </w:r>
      <w:r w:rsidR="00976A29" w:rsidRPr="002B65AC">
        <w:t>NFP</w:t>
      </w:r>
      <w:r w:rsidRPr="002B65AC">
        <w:t xml:space="preserve">, ak to nevyplýva z plnenia </w:t>
      </w:r>
      <w:r w:rsidR="005B1203" w:rsidRPr="002B65AC">
        <w:t>úloh pre riadiaci orgán v rámci</w:t>
      </w:r>
      <w:r w:rsidRPr="002B65AC">
        <w:t xml:space="preserve"> pracovnoprávneho alebo iného </w:t>
      </w:r>
      <w:r w:rsidR="005B1203" w:rsidRPr="002B65AC">
        <w:t xml:space="preserve">právneho </w:t>
      </w:r>
      <w:r w:rsidRPr="002B65AC">
        <w:t>vzťahu</w:t>
      </w:r>
      <w:r w:rsidR="005B1203" w:rsidRPr="002B65AC">
        <w:t xml:space="preserve"> s RO</w:t>
      </w:r>
      <w:r w:rsidRPr="002B65AC">
        <w:t>.</w:t>
      </w:r>
    </w:p>
    <w:p w:rsidR="007E2DF0" w:rsidRPr="002B65AC" w:rsidRDefault="007E2DF0" w:rsidP="002B65AC">
      <w:pPr>
        <w:spacing w:before="60"/>
        <w:ind w:left="720"/>
        <w:jc w:val="both"/>
      </w:pPr>
    </w:p>
    <w:p w:rsidR="00976A29" w:rsidRPr="002B65AC" w:rsidRDefault="007E2DF0" w:rsidP="002B65AC">
      <w:pPr>
        <w:ind w:firstLine="360"/>
        <w:jc w:val="both"/>
      </w:pPr>
      <w:r w:rsidRPr="002B65AC">
        <w:t>Zároveň</w:t>
      </w:r>
      <w:r w:rsidR="005B1203">
        <w:t xml:space="preserve"> vyhlasujem, že</w:t>
      </w:r>
      <w:r w:rsidRPr="002B65AC">
        <w:t xml:space="preserve"> som si vedomý následkov, ktoré plynú z nedodržania </w:t>
      </w:r>
      <w:r w:rsidR="005F184C" w:rsidRPr="002B65AC">
        <w:t>povinností podľa tohto čestného vyhlásenia, najmä možného postihu podľa zákona č. 400/2009 Z.z o štátnej službe a o zmene a doplnení niektorých zákonov v znení neskorších predpisov, resp. zákona č. 311/2001 Z.z. Zákonník práce v znení neskorších predpisov, §  46 zákona č. 292/2014 Z.z. o príspevku poskytovanom z európskych štrukturálnych a investičných fondov a o zmene a doplnení niektorých zákonov</w:t>
      </w:r>
      <w:r w:rsidR="002B65AC">
        <w:t>,</w:t>
      </w:r>
      <w:r w:rsidR="005F184C" w:rsidRPr="002B65AC">
        <w:t xml:space="preserve"> ako aj ďalších všeobecne záväzných právnych predpisov, ktoré </w:t>
      </w:r>
      <w:r w:rsidR="004F0D6F">
        <w:t>sa na túto oblasť vzťahujú.</w:t>
      </w:r>
      <w:r w:rsidR="005F184C" w:rsidRPr="002B65AC">
        <w:t xml:space="preserve"> </w:t>
      </w:r>
    </w:p>
    <w:p w:rsidR="00976A29" w:rsidRPr="002B65AC" w:rsidRDefault="00976A29" w:rsidP="00976A29"/>
    <w:tbl>
      <w:tblPr>
        <w:tblW w:w="5000" w:type="pct"/>
        <w:tblLook w:val="0000" w:firstRow="0" w:lastRow="0" w:firstColumn="0" w:lastColumn="0" w:noHBand="0" w:noVBand="0"/>
      </w:tblPr>
      <w:tblGrid>
        <w:gridCol w:w="4599"/>
        <w:gridCol w:w="4689"/>
      </w:tblGrid>
      <w:tr w:rsidR="00976A29" w:rsidRPr="005B1203" w:rsidTr="002B65AC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6035DE">
            <w:pPr>
              <w:spacing w:before="40" w:after="40"/>
              <w:ind w:right="-108"/>
            </w:pPr>
            <w:r w:rsidRPr="002B65AC">
              <w:rPr>
                <w:b/>
              </w:rPr>
              <w:t xml:space="preserve">Pozícia v procese </w:t>
            </w:r>
            <w:r w:rsidR="005F184C" w:rsidRPr="002B65AC">
              <w:rPr>
                <w:b/>
              </w:rPr>
              <w:t>posudzovania projektových zámerov/</w:t>
            </w:r>
            <w:r w:rsidRPr="002B65AC">
              <w:rPr>
                <w:b/>
              </w:rPr>
              <w:t>schvaľovania žiadostí o NFP</w:t>
            </w:r>
            <w:r w:rsidRPr="002B65AC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A29" w:rsidRPr="002B65AC" w:rsidRDefault="00976A29" w:rsidP="006035DE">
            <w:pPr>
              <w:spacing w:before="40" w:after="40"/>
              <w:jc w:val="center"/>
            </w:pPr>
          </w:p>
        </w:tc>
      </w:tr>
      <w:tr w:rsidR="00976A29" w:rsidRPr="005B1203" w:rsidTr="00171B58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6035DE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Meno a</w:t>
            </w:r>
            <w:r w:rsidR="005B1203" w:rsidRPr="002B65AC">
              <w:rPr>
                <w:b/>
              </w:rPr>
              <w:t> </w:t>
            </w:r>
            <w:r w:rsidRPr="002B65AC">
              <w:rPr>
                <w:b/>
              </w:rPr>
              <w:t>priezvisko</w:t>
            </w:r>
            <w:r w:rsidR="005B1203" w:rsidRPr="002B65AC">
              <w:rPr>
                <w:b/>
              </w:rPr>
              <w:t>, titul</w:t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6A29" w:rsidRPr="002B65AC" w:rsidRDefault="00976A29" w:rsidP="006035DE">
            <w:pPr>
              <w:spacing w:before="40" w:after="40"/>
              <w:jc w:val="center"/>
            </w:pPr>
          </w:p>
        </w:tc>
      </w:tr>
      <w:tr w:rsidR="005B1203" w:rsidRPr="005B1203" w:rsidTr="00171B58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5B1203" w:rsidRPr="002B65AC" w:rsidRDefault="005B1203" w:rsidP="006035DE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1203" w:rsidRPr="002B65AC" w:rsidRDefault="005B1203" w:rsidP="006035DE">
            <w:pPr>
              <w:spacing w:before="40" w:after="40"/>
              <w:jc w:val="center"/>
            </w:pPr>
          </w:p>
        </w:tc>
      </w:tr>
      <w:tr w:rsidR="00976A29" w:rsidRPr="005B1203" w:rsidTr="00171B58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6035DE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="007144CB" w:rsidRPr="002B65AC">
              <w:rPr>
                <w:rStyle w:val="Odkaznapoznmkupodiarou"/>
                <w:b/>
              </w:rPr>
              <w:footnoteReference w:id="4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A29" w:rsidRPr="002B65AC" w:rsidRDefault="00976A29" w:rsidP="006035DE">
            <w:pPr>
              <w:ind w:firstLine="20"/>
            </w:pPr>
          </w:p>
        </w:tc>
      </w:tr>
      <w:tr w:rsidR="00976A29" w:rsidRPr="005B1203" w:rsidTr="00171B58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976A29" w:rsidRPr="002B65AC" w:rsidRDefault="00976A29" w:rsidP="006035DE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A29" w:rsidRPr="002B65AC" w:rsidRDefault="00976A29" w:rsidP="006035DE">
            <w:pPr>
              <w:ind w:firstLine="20"/>
            </w:pPr>
          </w:p>
        </w:tc>
      </w:tr>
    </w:tbl>
    <w:p w:rsidR="00071CD7" w:rsidRPr="005B1203" w:rsidRDefault="00071CD7" w:rsidP="006479DF"/>
    <w:sectPr w:rsidR="00071CD7" w:rsidRPr="005B1203" w:rsidSect="004C01AE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83" w:rsidRDefault="00BE0E83" w:rsidP="00B948E0">
      <w:r>
        <w:separator/>
      </w:r>
    </w:p>
  </w:endnote>
  <w:endnote w:type="continuationSeparator" w:id="0">
    <w:p w:rsidR="00BE0E83" w:rsidRDefault="00BE0E8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1AE" w:rsidRDefault="004C01AE">
    <w:pPr>
      <w:pStyle w:val="Pta"/>
      <w:jc w:val="right"/>
    </w:pPr>
  </w:p>
  <w:p w:rsidR="004C01AE" w:rsidRDefault="004C01A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84755"/>
      <w:docPartObj>
        <w:docPartGallery w:val="Page Numbers (Bottom of Page)"/>
        <w:docPartUnique/>
      </w:docPartObj>
    </w:sdtPr>
    <w:sdtEndPr/>
    <w:sdtContent>
      <w:p w:rsidR="004C01AE" w:rsidRDefault="004C01AE" w:rsidP="004C01AE">
        <w:pPr>
          <w:pStyle w:val="Pta"/>
          <w:jc w:val="right"/>
        </w:pPr>
        <w:r w:rsidRPr="00627EA3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B5E053" wp14:editId="136B85BB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151130</wp:posOffset>
                  </wp:positionV>
                  <wp:extent cx="5762625" cy="9525"/>
                  <wp:effectExtent l="57150" t="38100" r="47625" b="85725"/>
                  <wp:wrapNone/>
                  <wp:docPr id="4" name="Rovná spojnica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6262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Rovná spojnica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  <v:shadow on="t" color="black" opacity="22937f" origin=",.5" offset="0,.63889mm"/>
                </v:line>
              </w:pict>
            </mc:Fallback>
          </mc:AlternateContent>
        </w:r>
        <w:r>
          <w:t xml:space="preserve"> </w:t>
        </w:r>
      </w:p>
      <w:p w:rsidR="004C01AE" w:rsidRDefault="004C01AE" w:rsidP="004C01AE">
        <w:pPr>
          <w:pStyle w:val="Pta"/>
          <w:jc w:val="right"/>
        </w:pPr>
        <w:r w:rsidRPr="00627EA3">
          <w:rPr>
            <w:noProof/>
          </w:rPr>
          <w:drawing>
            <wp:anchor distT="0" distB="0" distL="114300" distR="114300" simplePos="0" relativeHeight="251660288" behindDoc="1" locked="0" layoutInCell="1" allowOverlap="1" wp14:anchorId="1EF6058B" wp14:editId="5F3F5839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C80BB8">
              <w:rPr>
                <w:noProof/>
              </w:rPr>
              <w:t>2</w:t>
            </w:r>
            <w:r>
              <w:fldChar w:fldCharType="end"/>
            </w:r>
          </w:sdtContent>
        </w:sdt>
      </w:p>
      <w:p w:rsidR="004C01AE" w:rsidRPr="00627EA3" w:rsidRDefault="004C01AE" w:rsidP="004C01AE">
        <w:pPr>
          <w:pStyle w:val="Pta"/>
        </w:pPr>
      </w:p>
      <w:p w:rsidR="004C01AE" w:rsidRDefault="00BE0E83">
        <w:pPr>
          <w:pStyle w:val="Pta"/>
          <w:jc w:val="right"/>
        </w:pPr>
      </w:p>
    </w:sdtContent>
  </w:sdt>
  <w:p w:rsidR="004C01AE" w:rsidRDefault="004C01A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83" w:rsidRDefault="00BE0E83" w:rsidP="00B948E0">
      <w:r>
        <w:separator/>
      </w:r>
    </w:p>
  </w:footnote>
  <w:footnote w:type="continuationSeparator" w:id="0">
    <w:p w:rsidR="00BE0E83" w:rsidRDefault="00BE0E83" w:rsidP="00B948E0">
      <w:r>
        <w:continuationSeparator/>
      </w:r>
    </w:p>
  </w:footnote>
  <w:footnote w:id="1">
    <w:p w:rsidR="00976A29" w:rsidRPr="000B28B6" w:rsidRDefault="00976A29" w:rsidP="00976A29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ŽoNFP v rámci predmetnej výzvy</w:t>
      </w:r>
      <w:r w:rsidR="007E2DF0">
        <w:rPr>
          <w:sz w:val="18"/>
          <w:szCs w:val="18"/>
        </w:rPr>
        <w:t>; v prípade viacerých posudzovaných projektových zámerov/žiadostí o NFP sa uvedú kódy všetkých pridelených projektových zámerov/žiadostí o NFP a nie je potrebné vypracúvať vyhlásenie osobitne za každý projektový zámer/žiadosť o NFP</w:t>
      </w:r>
    </w:p>
  </w:footnote>
  <w:footnote w:id="2">
    <w:p w:rsidR="00976A29" w:rsidRPr="000B28B6" w:rsidRDefault="00976A29" w:rsidP="00976A29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:rsidR="00976A29" w:rsidRPr="00D04A05" w:rsidRDefault="00976A29" w:rsidP="00976A29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 w:rsidR="00DA50A5"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 w:rsidR="00DA50A5"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4">
    <w:p w:rsidR="007144CB" w:rsidRDefault="007144C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BB8" w:rsidRPr="00C80BB8" w:rsidRDefault="00C80BB8" w:rsidP="00C80BB8">
    <w:pPr>
      <w:tabs>
        <w:tab w:val="center" w:pos="4536"/>
        <w:tab w:val="right" w:pos="9072"/>
      </w:tabs>
    </w:pPr>
    <w:r w:rsidRPr="00C80BB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61052A" wp14:editId="7910050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JQDwIAAAY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DwpZJQ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F60D386CBFC4A79B358860EFBED0682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C80BB8" w:rsidRPr="00C80BB8" w:rsidRDefault="00C80BB8" w:rsidP="00C80BB8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17.12.2014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29" w:rsidRDefault="00976A29">
    <w:pPr>
      <w:pStyle w:val="Hlavika"/>
    </w:pPr>
    <w:r>
      <w:t>Čestné vyhlásenie o nestrannosti, zachovaní dôvernosti informácií a vylúčení konfliktu záujmov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A5A19"/>
    <w:rsid w:val="000D298C"/>
    <w:rsid w:val="000D6B86"/>
    <w:rsid w:val="000E2AA4"/>
    <w:rsid w:val="00116F61"/>
    <w:rsid w:val="0014641E"/>
    <w:rsid w:val="0015233E"/>
    <w:rsid w:val="00171B58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B65AC"/>
    <w:rsid w:val="002D65BD"/>
    <w:rsid w:val="002E611C"/>
    <w:rsid w:val="002E7F32"/>
    <w:rsid w:val="002E7F66"/>
    <w:rsid w:val="003551DC"/>
    <w:rsid w:val="00386CBA"/>
    <w:rsid w:val="003A67E1"/>
    <w:rsid w:val="003B0DFE"/>
    <w:rsid w:val="003B2F8A"/>
    <w:rsid w:val="003B61C8"/>
    <w:rsid w:val="003C2544"/>
    <w:rsid w:val="003D0894"/>
    <w:rsid w:val="003D568C"/>
    <w:rsid w:val="00402B0F"/>
    <w:rsid w:val="00416E2D"/>
    <w:rsid w:val="00431EE0"/>
    <w:rsid w:val="00432DF1"/>
    <w:rsid w:val="004344C1"/>
    <w:rsid w:val="004445A9"/>
    <w:rsid w:val="004470FB"/>
    <w:rsid w:val="00477B8E"/>
    <w:rsid w:val="00490AF9"/>
    <w:rsid w:val="00493F0A"/>
    <w:rsid w:val="004A0829"/>
    <w:rsid w:val="004C01AE"/>
    <w:rsid w:val="004C1071"/>
    <w:rsid w:val="004E2120"/>
    <w:rsid w:val="004E3ABD"/>
    <w:rsid w:val="004F0D6F"/>
    <w:rsid w:val="005122F6"/>
    <w:rsid w:val="00516A70"/>
    <w:rsid w:val="00541FF5"/>
    <w:rsid w:val="005800C7"/>
    <w:rsid w:val="00580A58"/>
    <w:rsid w:val="00586FDB"/>
    <w:rsid w:val="005B1203"/>
    <w:rsid w:val="005B49EF"/>
    <w:rsid w:val="005F184C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89C"/>
    <w:rsid w:val="006C6A25"/>
    <w:rsid w:val="006D082A"/>
    <w:rsid w:val="006D3B82"/>
    <w:rsid w:val="006F15B4"/>
    <w:rsid w:val="007144CB"/>
    <w:rsid w:val="0076414C"/>
    <w:rsid w:val="00765555"/>
    <w:rsid w:val="00771CC6"/>
    <w:rsid w:val="00776C28"/>
    <w:rsid w:val="00782970"/>
    <w:rsid w:val="007A60EF"/>
    <w:rsid w:val="007E0D84"/>
    <w:rsid w:val="007E20E5"/>
    <w:rsid w:val="007E2DF0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11D80"/>
    <w:rsid w:val="00926284"/>
    <w:rsid w:val="00976A29"/>
    <w:rsid w:val="00977CF6"/>
    <w:rsid w:val="009836CF"/>
    <w:rsid w:val="009B421D"/>
    <w:rsid w:val="00A144AE"/>
    <w:rsid w:val="00A9254C"/>
    <w:rsid w:val="00AB755C"/>
    <w:rsid w:val="00AD32B3"/>
    <w:rsid w:val="00B12061"/>
    <w:rsid w:val="00B315E9"/>
    <w:rsid w:val="00B4284E"/>
    <w:rsid w:val="00B53B4A"/>
    <w:rsid w:val="00B713AF"/>
    <w:rsid w:val="00B948E0"/>
    <w:rsid w:val="00BA13ED"/>
    <w:rsid w:val="00BA4376"/>
    <w:rsid w:val="00BC4BAC"/>
    <w:rsid w:val="00BE0E83"/>
    <w:rsid w:val="00C214B6"/>
    <w:rsid w:val="00C348A2"/>
    <w:rsid w:val="00C42BD7"/>
    <w:rsid w:val="00C53567"/>
    <w:rsid w:val="00C6439D"/>
    <w:rsid w:val="00C80BB8"/>
    <w:rsid w:val="00C92BF0"/>
    <w:rsid w:val="00CA208E"/>
    <w:rsid w:val="00CA5FBC"/>
    <w:rsid w:val="00CB33DE"/>
    <w:rsid w:val="00CD3D13"/>
    <w:rsid w:val="00D05350"/>
    <w:rsid w:val="00D61BB6"/>
    <w:rsid w:val="00D86DA2"/>
    <w:rsid w:val="00DA50A5"/>
    <w:rsid w:val="00DB3113"/>
    <w:rsid w:val="00DB798B"/>
    <w:rsid w:val="00DC0835"/>
    <w:rsid w:val="00E52D37"/>
    <w:rsid w:val="00E5416A"/>
    <w:rsid w:val="00E5502C"/>
    <w:rsid w:val="00E742C1"/>
    <w:rsid w:val="00E74EA1"/>
    <w:rsid w:val="00E7702D"/>
    <w:rsid w:val="00EE70FE"/>
    <w:rsid w:val="00F0607A"/>
    <w:rsid w:val="00F10B9D"/>
    <w:rsid w:val="00F27075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F60D386CBFC4A79B358860EFBED0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94D54B-E1F4-4DBF-9F68-8ECB58DA8AD6}"/>
      </w:docPartPr>
      <w:docPartBody>
        <w:p w:rsidR="00000000" w:rsidRDefault="00BC6C44" w:rsidP="00BC6C44">
          <w:pPr>
            <w:pStyle w:val="5F60D386CBFC4A79B358860EFBED068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AD6E2E5F500A4C838DD69BD7618915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C16CD7-D0B3-4091-A4FC-5A0537B7E7BC}"/>
      </w:docPartPr>
      <w:docPartBody>
        <w:p w:rsidR="00000000" w:rsidRDefault="00BC6C44" w:rsidP="00BC6C44">
          <w:pPr>
            <w:pStyle w:val="AD6E2E5F500A4C838DD69BD76189150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58D2754BAF64127803D09E33EBC0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E835D-EE52-492A-A565-0A3F31B7FC0E}"/>
      </w:docPartPr>
      <w:docPartBody>
        <w:p w:rsidR="00000000" w:rsidRDefault="00BC6C44" w:rsidP="00BC6C44">
          <w:pPr>
            <w:pStyle w:val="F58D2754BAF64127803D09E33EBC018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155CDC"/>
    <w:rsid w:val="002C3A22"/>
    <w:rsid w:val="003D2703"/>
    <w:rsid w:val="00616C33"/>
    <w:rsid w:val="0071703F"/>
    <w:rsid w:val="008225C7"/>
    <w:rsid w:val="00845353"/>
    <w:rsid w:val="0085402B"/>
    <w:rsid w:val="008D6FF9"/>
    <w:rsid w:val="008F33D9"/>
    <w:rsid w:val="009B31C6"/>
    <w:rsid w:val="009B49A3"/>
    <w:rsid w:val="00B12684"/>
    <w:rsid w:val="00BC6C44"/>
    <w:rsid w:val="00C16CB5"/>
    <w:rsid w:val="00CD15AD"/>
    <w:rsid w:val="00CE2D99"/>
    <w:rsid w:val="00DA7956"/>
    <w:rsid w:val="00DB0646"/>
    <w:rsid w:val="00DF1217"/>
    <w:rsid w:val="00F37E3B"/>
    <w:rsid w:val="00FB660B"/>
    <w:rsid w:val="00FE4471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C6C4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87A119F21A274EB98BC1B8964352FA22">
    <w:name w:val="87A119F21A274EB98BC1B8964352FA22"/>
    <w:rsid w:val="00155CDC"/>
  </w:style>
  <w:style w:type="paragraph" w:customStyle="1" w:styleId="241100928E754C4192844EE8B27BCEF9">
    <w:name w:val="241100928E754C4192844EE8B27BCEF9"/>
    <w:rsid w:val="00BC6C44"/>
  </w:style>
  <w:style w:type="paragraph" w:customStyle="1" w:styleId="5F60D386CBFC4A79B358860EFBED0682">
    <w:name w:val="5F60D386CBFC4A79B358860EFBED0682"/>
    <w:rsid w:val="00BC6C44"/>
  </w:style>
  <w:style w:type="paragraph" w:customStyle="1" w:styleId="270D27371752446F9CBDF4F4A098E9F5">
    <w:name w:val="270D27371752446F9CBDF4F4A098E9F5"/>
    <w:rsid w:val="00BC6C44"/>
  </w:style>
  <w:style w:type="paragraph" w:customStyle="1" w:styleId="AD6E2E5F500A4C838DD69BD76189150E">
    <w:name w:val="AD6E2E5F500A4C838DD69BD76189150E"/>
    <w:rsid w:val="00BC6C44"/>
  </w:style>
  <w:style w:type="paragraph" w:customStyle="1" w:styleId="39B8A33354B947FCAC24ACA14791C538">
    <w:name w:val="39B8A33354B947FCAC24ACA14791C538"/>
    <w:rsid w:val="00BC6C44"/>
  </w:style>
  <w:style w:type="paragraph" w:customStyle="1" w:styleId="F58D2754BAF64127803D09E33EBC0185">
    <w:name w:val="F58D2754BAF64127803D09E33EBC0185"/>
    <w:rsid w:val="00BC6C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C6C4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87A119F21A274EB98BC1B8964352FA22">
    <w:name w:val="87A119F21A274EB98BC1B8964352FA22"/>
    <w:rsid w:val="00155CDC"/>
  </w:style>
  <w:style w:type="paragraph" w:customStyle="1" w:styleId="241100928E754C4192844EE8B27BCEF9">
    <w:name w:val="241100928E754C4192844EE8B27BCEF9"/>
    <w:rsid w:val="00BC6C44"/>
  </w:style>
  <w:style w:type="paragraph" w:customStyle="1" w:styleId="5F60D386CBFC4A79B358860EFBED0682">
    <w:name w:val="5F60D386CBFC4A79B358860EFBED0682"/>
    <w:rsid w:val="00BC6C44"/>
  </w:style>
  <w:style w:type="paragraph" w:customStyle="1" w:styleId="270D27371752446F9CBDF4F4A098E9F5">
    <w:name w:val="270D27371752446F9CBDF4F4A098E9F5"/>
    <w:rsid w:val="00BC6C44"/>
  </w:style>
  <w:style w:type="paragraph" w:customStyle="1" w:styleId="AD6E2E5F500A4C838DD69BD76189150E">
    <w:name w:val="AD6E2E5F500A4C838DD69BD76189150E"/>
    <w:rsid w:val="00BC6C44"/>
  </w:style>
  <w:style w:type="paragraph" w:customStyle="1" w:styleId="39B8A33354B947FCAC24ACA14791C538">
    <w:name w:val="39B8A33354B947FCAC24ACA14791C538"/>
    <w:rsid w:val="00BC6C44"/>
  </w:style>
  <w:style w:type="paragraph" w:customStyle="1" w:styleId="F58D2754BAF64127803D09E33EBC0185">
    <w:name w:val="F58D2754BAF64127803D09E33EBC0185"/>
    <w:rsid w:val="00BC6C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5C15F-CA8C-4FC3-AFA0-EF8C8605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40</cp:revision>
  <cp:lastPrinted>2014-06-27T08:05:00Z</cp:lastPrinted>
  <dcterms:created xsi:type="dcterms:W3CDTF">2014-07-08T13:42:00Z</dcterms:created>
  <dcterms:modified xsi:type="dcterms:W3CDTF">2014-12-17T11:48:00Z</dcterms:modified>
</cp:coreProperties>
</file>